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3C" w:rsidRPr="00D8293C" w:rsidRDefault="00D8293C" w:rsidP="00D8293C">
      <w:pPr>
        <w:pStyle w:val="NormalWeb"/>
      </w:pPr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38B37A83" wp14:editId="0E9F31D5">
            <wp:extent cx="1996440" cy="1996440"/>
            <wp:effectExtent l="0" t="0" r="3810" b="3810"/>
            <wp:docPr id="1" name="Resim 1" descr="C:\Users\oerce\OneDrive\Desktop\449778452_343570735451647_4898355467968946378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rce\OneDrive\Desktop\449778452_343570735451647_4898355467968946378_n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4E1D" w:rsidRPr="00B13763" w:rsidRDefault="005A208C" w:rsidP="00B137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B3CD1">
        <w:rPr>
          <w:rFonts w:ascii="Times New Roman" w:hAnsi="Times New Roman" w:cs="Times New Roman"/>
          <w:b/>
          <w:sz w:val="24"/>
          <w:szCs w:val="24"/>
          <w:lang w:val="en-GB"/>
        </w:rPr>
        <w:t>Özlem Erçen Diken</w:t>
      </w:r>
    </w:p>
    <w:p w:rsidR="005A208C" w:rsidRDefault="005A208C" w:rsidP="003B68EB">
      <w:pPr>
        <w:pStyle w:val="Balk1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 w:val="0"/>
          <w:sz w:val="24"/>
          <w:szCs w:val="24"/>
          <w:lang w:val="en-GB"/>
        </w:rPr>
      </w:pPr>
      <w:r w:rsidRPr="00BB3CD1">
        <w:rPr>
          <w:b w:val="0"/>
          <w:sz w:val="24"/>
          <w:szCs w:val="24"/>
          <w:lang w:val="en-GB"/>
        </w:rPr>
        <w:t>21 Mart 1981</w:t>
      </w:r>
      <w:r w:rsidR="0085346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853465" w:rsidRPr="00BB3CD1">
        <w:rPr>
          <w:b w:val="0"/>
          <w:sz w:val="24"/>
          <w:szCs w:val="24"/>
          <w:lang w:val="en-GB"/>
        </w:rPr>
        <w:t>tarihinde</w:t>
      </w:r>
      <w:proofErr w:type="spellEnd"/>
      <w:r w:rsidR="0085346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Adana’da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doğdu</w:t>
      </w:r>
      <w:proofErr w:type="spellEnd"/>
      <w:r w:rsidRPr="00BB3CD1">
        <w:rPr>
          <w:b w:val="0"/>
          <w:sz w:val="24"/>
          <w:szCs w:val="24"/>
          <w:lang w:val="en-GB"/>
        </w:rPr>
        <w:t xml:space="preserve">. İlk, </w:t>
      </w:r>
      <w:proofErr w:type="spellStart"/>
      <w:r w:rsidR="00853465" w:rsidRPr="00BB3CD1">
        <w:rPr>
          <w:b w:val="0"/>
          <w:sz w:val="24"/>
          <w:szCs w:val="24"/>
          <w:lang w:val="en-GB"/>
        </w:rPr>
        <w:t>orta</w:t>
      </w:r>
      <w:proofErr w:type="spellEnd"/>
      <w:r w:rsidR="0085346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lise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853465" w:rsidRPr="00BB3CD1">
        <w:rPr>
          <w:b w:val="0"/>
          <w:sz w:val="24"/>
          <w:szCs w:val="24"/>
          <w:lang w:val="en-GB"/>
        </w:rPr>
        <w:t>öğrenimini</w:t>
      </w:r>
      <w:proofErr w:type="spellEnd"/>
      <w:r w:rsidR="0085346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Adana’da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tamamladıktan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sonra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2006 </w:t>
      </w:r>
      <w:proofErr w:type="spellStart"/>
      <w:r w:rsidRPr="00BB3CD1">
        <w:rPr>
          <w:b w:val="0"/>
          <w:sz w:val="24"/>
          <w:szCs w:val="24"/>
          <w:lang w:val="en-GB"/>
        </w:rPr>
        <w:t>yılında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Hacettepe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Üniversitesi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Tıp </w:t>
      </w:r>
      <w:proofErr w:type="spellStart"/>
      <w:r w:rsidRPr="00BB3CD1">
        <w:rPr>
          <w:b w:val="0"/>
          <w:sz w:val="24"/>
          <w:szCs w:val="24"/>
          <w:lang w:val="en-GB"/>
        </w:rPr>
        <w:t>Fakültesi’nden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mezun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oldu</w:t>
      </w:r>
      <w:proofErr w:type="spellEnd"/>
      <w:r w:rsidRPr="00BB3CD1">
        <w:rPr>
          <w:b w:val="0"/>
          <w:sz w:val="24"/>
          <w:szCs w:val="24"/>
          <w:lang w:val="en-GB"/>
        </w:rPr>
        <w:t xml:space="preserve">. 2006-2012 </w:t>
      </w:r>
      <w:proofErr w:type="spellStart"/>
      <w:r w:rsidRPr="00BB3CD1">
        <w:rPr>
          <w:b w:val="0"/>
          <w:sz w:val="24"/>
          <w:szCs w:val="24"/>
          <w:lang w:val="en-GB"/>
        </w:rPr>
        <w:t>yılları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arasında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Ankara </w:t>
      </w:r>
      <w:proofErr w:type="spellStart"/>
      <w:r w:rsidRPr="00BB3CD1">
        <w:rPr>
          <w:b w:val="0"/>
          <w:sz w:val="24"/>
          <w:szCs w:val="24"/>
          <w:lang w:val="en-GB"/>
        </w:rPr>
        <w:t>Üniversitesi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Tıp </w:t>
      </w:r>
      <w:proofErr w:type="spellStart"/>
      <w:r w:rsidRPr="00BB3CD1">
        <w:rPr>
          <w:b w:val="0"/>
          <w:sz w:val="24"/>
          <w:szCs w:val="24"/>
          <w:lang w:val="en-GB"/>
        </w:rPr>
        <w:t>Fakültesi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Göğüs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Hastalıkları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Anabilim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Dalı’nda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ihtisasını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yaptı</w:t>
      </w:r>
      <w:proofErr w:type="spellEnd"/>
      <w:r w:rsidRPr="00BB3CD1">
        <w:rPr>
          <w:b w:val="0"/>
          <w:sz w:val="24"/>
          <w:szCs w:val="24"/>
          <w:lang w:val="en-GB"/>
        </w:rPr>
        <w:t xml:space="preserve">. 2012-2014 </w:t>
      </w:r>
      <w:proofErr w:type="spellStart"/>
      <w:r w:rsidRPr="00BB3CD1">
        <w:rPr>
          <w:b w:val="0"/>
          <w:sz w:val="24"/>
          <w:szCs w:val="24"/>
          <w:lang w:val="en-GB"/>
        </w:rPr>
        <w:t>yılllarında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Çorum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Göğüs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Hastalıkları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Hastanesi’nde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mecburi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hizmet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görevini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yerine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getirdi</w:t>
      </w:r>
      <w:proofErr w:type="spellEnd"/>
      <w:r w:rsidRPr="00BB3CD1">
        <w:rPr>
          <w:b w:val="0"/>
          <w:sz w:val="24"/>
          <w:szCs w:val="24"/>
          <w:lang w:val="en-GB"/>
        </w:rPr>
        <w:t>.</w:t>
      </w:r>
      <w:r w:rsidR="007817D8" w:rsidRPr="00BB3CD1">
        <w:rPr>
          <w:b w:val="0"/>
          <w:sz w:val="24"/>
          <w:szCs w:val="24"/>
          <w:lang w:val="en-GB"/>
        </w:rPr>
        <w:t xml:space="preserve"> 2015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yılında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Hitit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Pr="00BB3CD1">
        <w:rPr>
          <w:b w:val="0"/>
          <w:sz w:val="24"/>
          <w:szCs w:val="24"/>
          <w:lang w:val="en-GB"/>
        </w:rPr>
        <w:t>Üniversitesi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Tıp </w:t>
      </w:r>
      <w:proofErr w:type="spellStart"/>
      <w:r w:rsidRPr="00BB3CD1">
        <w:rPr>
          <w:b w:val="0"/>
          <w:sz w:val="24"/>
          <w:szCs w:val="24"/>
          <w:lang w:val="en-GB"/>
        </w:rPr>
        <w:t>Fakültesi’nde</w:t>
      </w:r>
      <w:proofErr w:type="spellEnd"/>
      <w:r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öğretim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üyesi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olarak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çalışmaya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başladı</w:t>
      </w:r>
      <w:proofErr w:type="spellEnd"/>
      <w:r w:rsidR="000961CB" w:rsidRPr="00BB3CD1">
        <w:rPr>
          <w:b w:val="0"/>
          <w:sz w:val="24"/>
          <w:szCs w:val="24"/>
          <w:lang w:val="en-GB"/>
        </w:rPr>
        <w:t xml:space="preserve">. </w:t>
      </w:r>
      <w:r w:rsidR="00C85414" w:rsidRPr="00BB3CD1">
        <w:rPr>
          <w:b w:val="0"/>
          <w:sz w:val="24"/>
          <w:szCs w:val="24"/>
          <w:lang w:val="en-GB"/>
        </w:rPr>
        <w:t xml:space="preserve">2018 </w:t>
      </w:r>
      <w:proofErr w:type="spellStart"/>
      <w:r w:rsidR="00C85414" w:rsidRPr="00BB3CD1">
        <w:rPr>
          <w:b w:val="0"/>
          <w:sz w:val="24"/>
          <w:szCs w:val="24"/>
          <w:lang w:val="en-GB"/>
        </w:rPr>
        <w:t>yılında</w:t>
      </w:r>
      <w:proofErr w:type="spellEnd"/>
      <w:r w:rsidR="00C85414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C85414" w:rsidRPr="00BB3CD1">
        <w:rPr>
          <w:b w:val="0"/>
          <w:sz w:val="24"/>
          <w:szCs w:val="24"/>
          <w:lang w:val="en-GB"/>
        </w:rPr>
        <w:t>Doçent</w:t>
      </w:r>
      <w:proofErr w:type="spellEnd"/>
      <w:r w:rsidR="00C85414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9A4E1D" w:rsidRPr="00BB3CD1">
        <w:rPr>
          <w:b w:val="0"/>
          <w:sz w:val="24"/>
          <w:szCs w:val="24"/>
          <w:lang w:val="en-GB"/>
        </w:rPr>
        <w:t>ünvanı</w:t>
      </w:r>
      <w:proofErr w:type="spellEnd"/>
      <w:r w:rsidR="009A4E1D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9A4E1D" w:rsidRPr="00BB3CD1">
        <w:rPr>
          <w:b w:val="0"/>
          <w:sz w:val="24"/>
          <w:szCs w:val="24"/>
          <w:lang w:val="en-GB"/>
        </w:rPr>
        <w:t>almaya</w:t>
      </w:r>
      <w:proofErr w:type="spellEnd"/>
      <w:r w:rsidR="009A4E1D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9A4E1D" w:rsidRPr="00BB3CD1">
        <w:rPr>
          <w:b w:val="0"/>
          <w:sz w:val="24"/>
          <w:szCs w:val="24"/>
          <w:lang w:val="en-GB"/>
        </w:rPr>
        <w:t>hak</w:t>
      </w:r>
      <w:proofErr w:type="spellEnd"/>
      <w:r w:rsidR="009A4E1D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9A4E1D" w:rsidRPr="00BB3CD1">
        <w:rPr>
          <w:b w:val="0"/>
          <w:sz w:val="24"/>
          <w:szCs w:val="24"/>
          <w:lang w:val="en-GB"/>
        </w:rPr>
        <w:t>kazandı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.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Tütün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Kontrolü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ile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ilgili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halka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yönelik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faaliyetlerde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yer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almıştır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.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Bağımlılıkla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Mücadele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İl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Koordinasyon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Kurulu’nda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Üniversite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Temsilcisi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olarak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Tütün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Kontrolü’nde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valilikle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ortak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faaliyetler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yürütmüştür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. </w:t>
      </w:r>
      <w:r w:rsidR="00DA229E" w:rsidRPr="00BB3CD1">
        <w:rPr>
          <w:b w:val="0"/>
          <w:sz w:val="24"/>
          <w:szCs w:val="24"/>
          <w:bdr w:val="none" w:sz="0" w:space="0" w:color="auto" w:frame="1"/>
        </w:rPr>
        <w:t xml:space="preserve">Akciğer Sağlığı ve Yoğun Bakım Derneği (ASYOD) Yönetim Kurulu üyesi ve Genel Sekreteri’dir. </w:t>
      </w:r>
      <w:r w:rsidR="00DA229E" w:rsidRPr="00BB3CD1">
        <w:rPr>
          <w:b w:val="0"/>
          <w:sz w:val="24"/>
          <w:szCs w:val="24"/>
          <w:lang w:val="en-GB"/>
        </w:rPr>
        <w:t xml:space="preserve">ASYOD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Enfeksiyon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Bilim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Kurulu</w:t>
      </w:r>
      <w:r w:rsidR="00D8293C">
        <w:rPr>
          <w:b w:val="0"/>
          <w:sz w:val="24"/>
          <w:szCs w:val="24"/>
          <w:lang w:val="en-GB"/>
        </w:rPr>
        <w:t>’nun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bir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dönem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sekreterlik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görevin</w:t>
      </w:r>
      <w:r w:rsidR="00DA229E" w:rsidRPr="00BB3CD1">
        <w:rPr>
          <w:b w:val="0"/>
          <w:sz w:val="24"/>
          <w:szCs w:val="24"/>
          <w:lang w:val="en-GB"/>
        </w:rPr>
        <w:t>de</w:t>
      </w:r>
      <w:r w:rsidR="00D8293C">
        <w:rPr>
          <w:b w:val="0"/>
          <w:sz w:val="24"/>
          <w:szCs w:val="24"/>
          <w:lang w:val="en-GB"/>
        </w:rPr>
        <w:t>n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sonra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halen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başkanlık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görevini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yerine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getirmektedir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. ERS, CHEST, </w:t>
      </w:r>
      <w:r w:rsidR="00DA229E" w:rsidRPr="00BB3CD1">
        <w:rPr>
          <w:b w:val="0"/>
          <w:sz w:val="24"/>
          <w:szCs w:val="24"/>
          <w:bdr w:val="none" w:sz="0" w:space="0" w:color="auto" w:frame="1"/>
        </w:rPr>
        <w:t xml:space="preserve">Türkiye Solunum Araştırmaları Derneği, Türk </w:t>
      </w:r>
      <w:proofErr w:type="spellStart"/>
      <w:r w:rsidR="00DA229E" w:rsidRPr="00BB3CD1">
        <w:rPr>
          <w:b w:val="0"/>
          <w:sz w:val="24"/>
          <w:szCs w:val="24"/>
          <w:bdr w:val="none" w:sz="0" w:space="0" w:color="auto" w:frame="1"/>
        </w:rPr>
        <w:t>Toraks</w:t>
      </w:r>
      <w:proofErr w:type="spellEnd"/>
      <w:r w:rsidR="00DA229E" w:rsidRPr="00BB3CD1">
        <w:rPr>
          <w:b w:val="0"/>
          <w:sz w:val="24"/>
          <w:szCs w:val="24"/>
          <w:bdr w:val="none" w:sz="0" w:space="0" w:color="auto" w:frame="1"/>
        </w:rPr>
        <w:t xml:space="preserve"> Derneği üyesidir. HERMES</w:t>
      </w:r>
      <w:r w:rsidR="00E548B0" w:rsidRPr="00BB3CD1">
        <w:rPr>
          <w:b w:val="0"/>
          <w:sz w:val="24"/>
          <w:szCs w:val="24"/>
          <w:bdr w:val="none" w:sz="0" w:space="0" w:color="auto" w:frame="1"/>
        </w:rPr>
        <w:t xml:space="preserve"> - </w:t>
      </w:r>
      <w:r w:rsidR="003B68EB" w:rsidRPr="00BB3CD1">
        <w:rPr>
          <w:b w:val="0"/>
          <w:color w:val="131313"/>
          <w:spacing w:val="-7"/>
          <w:sz w:val="24"/>
          <w:szCs w:val="24"/>
        </w:rPr>
        <w:t xml:space="preserve">ERS </w:t>
      </w:r>
      <w:proofErr w:type="spellStart"/>
      <w:r w:rsidR="003B68EB" w:rsidRPr="00BB3CD1">
        <w:rPr>
          <w:b w:val="0"/>
          <w:color w:val="131313"/>
          <w:spacing w:val="-7"/>
          <w:sz w:val="24"/>
          <w:szCs w:val="24"/>
        </w:rPr>
        <w:t>European</w:t>
      </w:r>
      <w:proofErr w:type="spellEnd"/>
      <w:r w:rsidR="003B68EB" w:rsidRPr="00BB3CD1">
        <w:rPr>
          <w:b w:val="0"/>
          <w:color w:val="131313"/>
          <w:spacing w:val="-7"/>
          <w:sz w:val="24"/>
          <w:szCs w:val="24"/>
        </w:rPr>
        <w:t xml:space="preserve"> </w:t>
      </w:r>
      <w:proofErr w:type="spellStart"/>
      <w:r w:rsidR="003B68EB" w:rsidRPr="00BB3CD1">
        <w:rPr>
          <w:b w:val="0"/>
          <w:color w:val="131313"/>
          <w:spacing w:val="-7"/>
          <w:sz w:val="24"/>
          <w:szCs w:val="24"/>
        </w:rPr>
        <w:t>Spirometry</w:t>
      </w:r>
      <w:proofErr w:type="spellEnd"/>
      <w:r w:rsidR="003B68EB" w:rsidRPr="00BB3CD1">
        <w:rPr>
          <w:b w:val="0"/>
          <w:color w:val="131313"/>
          <w:spacing w:val="-7"/>
          <w:sz w:val="24"/>
          <w:szCs w:val="24"/>
        </w:rPr>
        <w:t xml:space="preserve"> Train-</w:t>
      </w:r>
      <w:proofErr w:type="spellStart"/>
      <w:r w:rsidR="003B68EB" w:rsidRPr="00BB3CD1">
        <w:rPr>
          <w:b w:val="0"/>
          <w:color w:val="131313"/>
          <w:spacing w:val="-7"/>
          <w:sz w:val="24"/>
          <w:szCs w:val="24"/>
        </w:rPr>
        <w:t>the</w:t>
      </w:r>
      <w:proofErr w:type="spellEnd"/>
      <w:r w:rsidR="003B68EB" w:rsidRPr="00BB3CD1">
        <w:rPr>
          <w:b w:val="0"/>
          <w:color w:val="131313"/>
          <w:spacing w:val="-7"/>
          <w:sz w:val="24"/>
          <w:szCs w:val="24"/>
        </w:rPr>
        <w:t>-</w:t>
      </w:r>
      <w:proofErr w:type="spellStart"/>
      <w:r w:rsidR="003B68EB" w:rsidRPr="00BB3CD1">
        <w:rPr>
          <w:b w:val="0"/>
          <w:color w:val="131313"/>
          <w:spacing w:val="-7"/>
          <w:sz w:val="24"/>
          <w:szCs w:val="24"/>
        </w:rPr>
        <w:t>Trainer</w:t>
      </w:r>
      <w:proofErr w:type="spellEnd"/>
      <w:r w:rsidR="003B68EB" w:rsidRPr="00BB3CD1">
        <w:rPr>
          <w:b w:val="0"/>
          <w:color w:val="131313"/>
          <w:spacing w:val="-7"/>
          <w:sz w:val="24"/>
          <w:szCs w:val="24"/>
        </w:rPr>
        <w:t xml:space="preserve"> </w:t>
      </w:r>
      <w:proofErr w:type="spellStart"/>
      <w:r w:rsidR="003B68EB" w:rsidRPr="00BB3CD1">
        <w:rPr>
          <w:b w:val="0"/>
          <w:color w:val="131313"/>
          <w:spacing w:val="-7"/>
          <w:sz w:val="24"/>
          <w:szCs w:val="24"/>
        </w:rPr>
        <w:t>programme’ını</w:t>
      </w:r>
      <w:proofErr w:type="spellEnd"/>
      <w:r w:rsidR="003B68EB" w:rsidRPr="00BB3CD1">
        <w:rPr>
          <w:b w:val="0"/>
          <w:color w:val="131313"/>
          <w:spacing w:val="-7"/>
          <w:sz w:val="24"/>
          <w:szCs w:val="24"/>
        </w:rPr>
        <w:t xml:space="preserve"> tamamlamıştır. </w:t>
      </w:r>
      <w:r w:rsidR="00DA229E" w:rsidRPr="00BB3CD1">
        <w:rPr>
          <w:b w:val="0"/>
          <w:sz w:val="24"/>
          <w:szCs w:val="24"/>
          <w:lang w:val="en-GB"/>
        </w:rPr>
        <w:t>EBUS</w:t>
      </w:r>
      <w:r w:rsidR="00BB3CD1" w:rsidRPr="00BB3CD1">
        <w:rPr>
          <w:b w:val="0"/>
          <w:sz w:val="24"/>
          <w:szCs w:val="24"/>
          <w:lang w:val="en-GB"/>
        </w:rPr>
        <w:t xml:space="preserve"> </w:t>
      </w:r>
      <w:r w:rsidR="00BB3CD1" w:rsidRPr="00BB3CD1">
        <w:rPr>
          <w:b w:val="0"/>
          <w:color w:val="131313"/>
          <w:spacing w:val="-7"/>
          <w:sz w:val="24"/>
          <w:szCs w:val="24"/>
        </w:rPr>
        <w:t>(</w:t>
      </w:r>
      <w:proofErr w:type="spellStart"/>
      <w:r w:rsidR="00BB3CD1" w:rsidRPr="00BB3CD1">
        <w:rPr>
          <w:b w:val="0"/>
          <w:color w:val="3C4043"/>
          <w:sz w:val="24"/>
          <w:szCs w:val="24"/>
          <w:shd w:val="clear" w:color="auto" w:fill="FFFFFF"/>
        </w:rPr>
        <w:t>Endobronşiyal</w:t>
      </w:r>
      <w:proofErr w:type="spellEnd"/>
      <w:r w:rsidR="00BB3CD1" w:rsidRPr="00BB3CD1">
        <w:rPr>
          <w:b w:val="0"/>
          <w:color w:val="3C4043"/>
          <w:sz w:val="24"/>
          <w:szCs w:val="24"/>
          <w:shd w:val="clear" w:color="auto" w:fill="FFFFFF"/>
        </w:rPr>
        <w:t xml:space="preserve"> ultrasonografi)</w:t>
      </w:r>
      <w:r w:rsidR="00DA229E" w:rsidRPr="00BB3CD1">
        <w:rPr>
          <w:b w:val="0"/>
          <w:sz w:val="24"/>
          <w:szCs w:val="24"/>
          <w:lang w:val="en-GB"/>
        </w:rPr>
        <w:t xml:space="preserve"> 2016’dan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itibaren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yapmaktadır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.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Alanında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ulusal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ve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uluslararası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yayınları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DA229E" w:rsidRPr="00BB3CD1">
        <w:rPr>
          <w:b w:val="0"/>
          <w:sz w:val="24"/>
          <w:szCs w:val="24"/>
          <w:lang w:val="en-GB"/>
        </w:rPr>
        <w:t>mevcuttur</w:t>
      </w:r>
      <w:proofErr w:type="spellEnd"/>
      <w:r w:rsidR="00DA229E" w:rsidRPr="00BB3CD1">
        <w:rPr>
          <w:b w:val="0"/>
          <w:sz w:val="24"/>
          <w:szCs w:val="24"/>
          <w:lang w:val="en-GB"/>
        </w:rPr>
        <w:t xml:space="preserve">. </w:t>
      </w:r>
      <w:r w:rsidR="007817D8" w:rsidRPr="00BB3CD1">
        <w:rPr>
          <w:b w:val="0"/>
          <w:sz w:val="24"/>
          <w:szCs w:val="24"/>
          <w:lang w:val="en-GB"/>
        </w:rPr>
        <w:t xml:space="preserve">2019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Aralık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ayında</w:t>
      </w:r>
      <w:r w:rsidR="003B7ED5" w:rsidRPr="00BB3CD1">
        <w:rPr>
          <w:b w:val="0"/>
          <w:sz w:val="24"/>
          <w:szCs w:val="24"/>
          <w:lang w:val="en-GB"/>
        </w:rPr>
        <w:t>n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3B7ED5" w:rsidRPr="00BB3CD1">
        <w:rPr>
          <w:b w:val="0"/>
          <w:sz w:val="24"/>
          <w:szCs w:val="24"/>
          <w:lang w:val="en-GB"/>
        </w:rPr>
        <w:t>itibaren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 </w:t>
      </w:r>
      <w:r w:rsidR="007817D8" w:rsidRPr="00BB3CD1">
        <w:rPr>
          <w:b w:val="0"/>
          <w:sz w:val="24"/>
          <w:szCs w:val="24"/>
          <w:lang w:val="en-GB"/>
        </w:rPr>
        <w:t xml:space="preserve">Adana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Şehir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Eğitim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ve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Araştırma</w:t>
      </w:r>
      <w:proofErr w:type="spellEnd"/>
      <w:r w:rsidR="007817D8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7817D8" w:rsidRPr="00BB3CD1">
        <w:rPr>
          <w:b w:val="0"/>
          <w:sz w:val="24"/>
          <w:szCs w:val="24"/>
          <w:lang w:val="en-GB"/>
        </w:rPr>
        <w:t>Hastanesi’</w:t>
      </w:r>
      <w:r w:rsidR="003B7ED5" w:rsidRPr="00BB3CD1">
        <w:rPr>
          <w:b w:val="0"/>
          <w:sz w:val="24"/>
          <w:szCs w:val="24"/>
          <w:lang w:val="en-GB"/>
        </w:rPr>
        <w:t>de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3B7ED5" w:rsidRPr="00BB3CD1">
        <w:rPr>
          <w:b w:val="0"/>
          <w:sz w:val="24"/>
          <w:szCs w:val="24"/>
          <w:lang w:val="en-GB"/>
        </w:rPr>
        <w:t>Eğitim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3B7ED5" w:rsidRPr="00BB3CD1">
        <w:rPr>
          <w:b w:val="0"/>
          <w:sz w:val="24"/>
          <w:szCs w:val="24"/>
          <w:lang w:val="en-GB"/>
        </w:rPr>
        <w:t>Görevlis</w:t>
      </w:r>
      <w:r w:rsidR="00CE4093" w:rsidRPr="00BB3CD1">
        <w:rPr>
          <w:b w:val="0"/>
          <w:sz w:val="24"/>
          <w:szCs w:val="24"/>
          <w:lang w:val="en-GB"/>
        </w:rPr>
        <w:t>i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olarak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çalışmaya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CE4093" w:rsidRPr="00BB3CD1">
        <w:rPr>
          <w:b w:val="0"/>
          <w:sz w:val="24"/>
          <w:szCs w:val="24"/>
          <w:lang w:val="en-GB"/>
        </w:rPr>
        <w:t>başlamıştır</w:t>
      </w:r>
      <w:proofErr w:type="spellEnd"/>
      <w:r w:rsidR="00CE4093" w:rsidRPr="00BB3CD1">
        <w:rPr>
          <w:b w:val="0"/>
          <w:sz w:val="24"/>
          <w:szCs w:val="24"/>
          <w:lang w:val="en-GB"/>
        </w:rPr>
        <w:t xml:space="preserve">. </w:t>
      </w:r>
      <w:r w:rsidR="00D8293C">
        <w:rPr>
          <w:b w:val="0"/>
          <w:sz w:val="24"/>
          <w:szCs w:val="24"/>
          <w:lang w:val="en-GB"/>
        </w:rPr>
        <w:t xml:space="preserve">2021 </w:t>
      </w:r>
      <w:proofErr w:type="spellStart"/>
      <w:r w:rsidR="00D8293C">
        <w:rPr>
          <w:b w:val="0"/>
          <w:sz w:val="24"/>
          <w:szCs w:val="24"/>
          <w:lang w:val="en-GB"/>
        </w:rPr>
        <w:t>yılında</w:t>
      </w:r>
      <w:proofErr w:type="spellEnd"/>
      <w:r w:rsidR="00D8293C">
        <w:rPr>
          <w:b w:val="0"/>
          <w:sz w:val="24"/>
          <w:szCs w:val="24"/>
          <w:lang w:val="en-GB"/>
        </w:rPr>
        <w:t xml:space="preserve"> SBÜ Adana Tıp </w:t>
      </w:r>
      <w:proofErr w:type="spellStart"/>
      <w:r w:rsidR="00D8293C">
        <w:rPr>
          <w:b w:val="0"/>
          <w:sz w:val="24"/>
          <w:szCs w:val="24"/>
          <w:lang w:val="en-GB"/>
        </w:rPr>
        <w:t>Fakültesi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Göğüs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Hastalıkları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Anabilim</w:t>
      </w:r>
      <w:proofErr w:type="spellEnd"/>
      <w:r w:rsidR="00D8293C">
        <w:rPr>
          <w:b w:val="0"/>
          <w:sz w:val="24"/>
          <w:szCs w:val="24"/>
          <w:lang w:val="en-GB"/>
        </w:rPr>
        <w:t xml:space="preserve"> Dalı </w:t>
      </w:r>
      <w:proofErr w:type="spellStart"/>
      <w:r w:rsidR="00D8293C">
        <w:rPr>
          <w:b w:val="0"/>
          <w:sz w:val="24"/>
          <w:szCs w:val="24"/>
          <w:lang w:val="en-GB"/>
        </w:rPr>
        <w:t>Başkanlığı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görevi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ile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Doçent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Öğretim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Üyesi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kadrosuyla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aynı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hastanede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çalışmaya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devam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etmiş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ve</w:t>
      </w:r>
      <w:proofErr w:type="spellEnd"/>
      <w:r w:rsidR="00D8293C">
        <w:rPr>
          <w:b w:val="0"/>
          <w:sz w:val="24"/>
          <w:szCs w:val="24"/>
          <w:lang w:val="en-GB"/>
        </w:rPr>
        <w:t xml:space="preserve"> 17 </w:t>
      </w:r>
      <w:proofErr w:type="spellStart"/>
      <w:r w:rsidR="00D8293C">
        <w:rPr>
          <w:b w:val="0"/>
          <w:sz w:val="24"/>
          <w:szCs w:val="24"/>
          <w:lang w:val="en-GB"/>
        </w:rPr>
        <w:t>Şubat</w:t>
      </w:r>
      <w:proofErr w:type="spellEnd"/>
      <w:r w:rsidR="00D8293C">
        <w:rPr>
          <w:b w:val="0"/>
          <w:sz w:val="24"/>
          <w:szCs w:val="24"/>
          <w:lang w:val="en-GB"/>
        </w:rPr>
        <w:t xml:space="preserve"> 2025’de </w:t>
      </w:r>
      <w:proofErr w:type="spellStart"/>
      <w:r w:rsidR="00D8293C">
        <w:rPr>
          <w:b w:val="0"/>
          <w:sz w:val="24"/>
          <w:szCs w:val="24"/>
          <w:lang w:val="en-GB"/>
        </w:rPr>
        <w:t>Profesör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kadrosuna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atanmıştır</w:t>
      </w:r>
      <w:proofErr w:type="spellEnd"/>
      <w:r w:rsidR="00D8293C">
        <w:rPr>
          <w:b w:val="0"/>
          <w:sz w:val="24"/>
          <w:szCs w:val="24"/>
          <w:lang w:val="en-GB"/>
        </w:rPr>
        <w:t xml:space="preserve">. </w:t>
      </w:r>
      <w:proofErr w:type="spellStart"/>
      <w:r w:rsidR="00D8293C">
        <w:rPr>
          <w:b w:val="0"/>
          <w:sz w:val="24"/>
          <w:szCs w:val="24"/>
          <w:lang w:val="en-GB"/>
        </w:rPr>
        <w:t>İnterstisiyel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Akciğer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Hastalıkları</w:t>
      </w:r>
      <w:proofErr w:type="spellEnd"/>
      <w:r w:rsidR="00D8293C">
        <w:rPr>
          <w:b w:val="0"/>
          <w:sz w:val="24"/>
          <w:szCs w:val="24"/>
          <w:lang w:val="en-GB"/>
        </w:rPr>
        <w:t xml:space="preserve">, Pulmoner </w:t>
      </w:r>
      <w:proofErr w:type="spellStart"/>
      <w:r w:rsidR="00D8293C">
        <w:rPr>
          <w:b w:val="0"/>
          <w:sz w:val="24"/>
          <w:szCs w:val="24"/>
          <w:lang w:val="en-GB"/>
        </w:rPr>
        <w:t>Vasküler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Hastalıklar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ve</w:t>
      </w:r>
      <w:proofErr w:type="spellEnd"/>
      <w:r w:rsidR="00D8293C">
        <w:rPr>
          <w:b w:val="0"/>
          <w:sz w:val="24"/>
          <w:szCs w:val="24"/>
          <w:lang w:val="en-GB"/>
        </w:rPr>
        <w:t xml:space="preserve"> EBUS </w:t>
      </w:r>
      <w:proofErr w:type="spellStart"/>
      <w:r w:rsidR="00D8293C">
        <w:rPr>
          <w:b w:val="0"/>
          <w:sz w:val="24"/>
          <w:szCs w:val="24"/>
          <w:lang w:val="en-GB"/>
        </w:rPr>
        <w:t>özellikli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ilgi</w:t>
      </w:r>
      <w:proofErr w:type="spellEnd"/>
      <w:r w:rsidR="00D8293C">
        <w:rPr>
          <w:b w:val="0"/>
          <w:sz w:val="24"/>
          <w:szCs w:val="24"/>
          <w:lang w:val="en-GB"/>
        </w:rPr>
        <w:t xml:space="preserve"> </w:t>
      </w:r>
      <w:proofErr w:type="spellStart"/>
      <w:r w:rsidR="00D8293C">
        <w:rPr>
          <w:b w:val="0"/>
          <w:sz w:val="24"/>
          <w:szCs w:val="24"/>
          <w:lang w:val="en-GB"/>
        </w:rPr>
        <w:t>alanlarıdır</w:t>
      </w:r>
      <w:proofErr w:type="spellEnd"/>
      <w:r w:rsidR="00D8293C">
        <w:rPr>
          <w:b w:val="0"/>
          <w:sz w:val="24"/>
          <w:szCs w:val="24"/>
          <w:lang w:val="en-GB"/>
        </w:rPr>
        <w:t xml:space="preserve">. </w:t>
      </w:r>
      <w:proofErr w:type="spellStart"/>
      <w:r w:rsidR="003B7ED5" w:rsidRPr="00BB3CD1">
        <w:rPr>
          <w:b w:val="0"/>
          <w:sz w:val="24"/>
          <w:szCs w:val="24"/>
          <w:lang w:val="en-GB"/>
        </w:rPr>
        <w:t>Evli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3B7ED5" w:rsidRPr="00BB3CD1">
        <w:rPr>
          <w:b w:val="0"/>
          <w:sz w:val="24"/>
          <w:szCs w:val="24"/>
          <w:lang w:val="en-GB"/>
        </w:rPr>
        <w:t>ve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 2 </w:t>
      </w:r>
      <w:proofErr w:type="spellStart"/>
      <w:r w:rsidR="003B7ED5" w:rsidRPr="00BB3CD1">
        <w:rPr>
          <w:b w:val="0"/>
          <w:sz w:val="24"/>
          <w:szCs w:val="24"/>
          <w:lang w:val="en-GB"/>
        </w:rPr>
        <w:t>çocuk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 </w:t>
      </w:r>
      <w:proofErr w:type="spellStart"/>
      <w:r w:rsidR="003B7ED5" w:rsidRPr="00BB3CD1">
        <w:rPr>
          <w:b w:val="0"/>
          <w:sz w:val="24"/>
          <w:szCs w:val="24"/>
          <w:lang w:val="en-GB"/>
        </w:rPr>
        <w:t>annesidir</w:t>
      </w:r>
      <w:proofErr w:type="spellEnd"/>
      <w:r w:rsidR="003B7ED5" w:rsidRPr="00BB3CD1">
        <w:rPr>
          <w:b w:val="0"/>
          <w:sz w:val="24"/>
          <w:szCs w:val="24"/>
          <w:lang w:val="en-GB"/>
        </w:rPr>
        <w:t xml:space="preserve">. </w:t>
      </w:r>
      <w:r w:rsidR="007817D8" w:rsidRPr="00BB3CD1">
        <w:rPr>
          <w:b w:val="0"/>
          <w:sz w:val="24"/>
          <w:szCs w:val="24"/>
          <w:lang w:val="en-GB"/>
        </w:rPr>
        <w:t xml:space="preserve"> </w:t>
      </w:r>
      <w:r w:rsidR="00C85414" w:rsidRPr="00BB3CD1">
        <w:rPr>
          <w:b w:val="0"/>
          <w:sz w:val="24"/>
          <w:szCs w:val="24"/>
          <w:lang w:val="en-GB"/>
        </w:rPr>
        <w:t xml:space="preserve"> </w:t>
      </w:r>
      <w:r w:rsidRPr="00BB3CD1">
        <w:rPr>
          <w:b w:val="0"/>
          <w:sz w:val="24"/>
          <w:szCs w:val="24"/>
          <w:lang w:val="en-GB"/>
        </w:rPr>
        <w:t xml:space="preserve">  </w:t>
      </w:r>
    </w:p>
    <w:p w:rsidR="006E53C8" w:rsidRPr="001479D5" w:rsidRDefault="006E53C8" w:rsidP="00C97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9D5">
        <w:rPr>
          <w:rFonts w:ascii="Times New Roman" w:hAnsi="Times New Roman" w:cs="Times New Roman"/>
          <w:b/>
          <w:sz w:val="24"/>
          <w:szCs w:val="24"/>
        </w:rPr>
        <w:t>İletişim</w:t>
      </w:r>
      <w:proofErr w:type="spellEnd"/>
      <w:r w:rsidRPr="001479D5">
        <w:rPr>
          <w:rFonts w:ascii="Times New Roman" w:hAnsi="Times New Roman" w:cs="Times New Roman"/>
          <w:b/>
          <w:sz w:val="24"/>
          <w:szCs w:val="24"/>
        </w:rPr>
        <w:t>:</w:t>
      </w:r>
    </w:p>
    <w:p w:rsidR="006E53C8" w:rsidRPr="001479D5" w:rsidRDefault="006E53C8" w:rsidP="006E53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  <w:r w:rsidR="00D8293C">
        <w:rPr>
          <w:rFonts w:ascii="Times New Roman" w:hAnsi="Times New Roman" w:cs="Times New Roman"/>
          <w:sz w:val="24"/>
          <w:szCs w:val="24"/>
        </w:rPr>
        <w:t>ozlemercen@gmail</w:t>
      </w:r>
      <w:r w:rsidRPr="001479D5">
        <w:rPr>
          <w:rFonts w:ascii="Times New Roman" w:hAnsi="Times New Roman" w:cs="Times New Roman"/>
          <w:sz w:val="24"/>
          <w:szCs w:val="24"/>
        </w:rPr>
        <w:t>.com</w:t>
      </w:r>
      <w:hyperlink r:id="rId5" w:history="1"/>
    </w:p>
    <w:p w:rsidR="00A87B1E" w:rsidRPr="0073355C" w:rsidRDefault="006E53C8" w:rsidP="00F70C50">
      <w:pPr>
        <w:pStyle w:val="Balk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lang w:val="en-GB"/>
        </w:rPr>
      </w:pPr>
      <w:r>
        <w:rPr>
          <w:b w:val="0"/>
          <w:color w:val="131313"/>
          <w:spacing w:val="-7"/>
          <w:sz w:val="24"/>
          <w:szCs w:val="24"/>
        </w:rPr>
        <w:t xml:space="preserve">Kurum: </w:t>
      </w:r>
      <w:r w:rsidR="00D8293C">
        <w:rPr>
          <w:b w:val="0"/>
          <w:color w:val="131313"/>
          <w:spacing w:val="-7"/>
          <w:sz w:val="24"/>
          <w:szCs w:val="24"/>
        </w:rPr>
        <w:t>SBÜ Adana Tıp Fakültesi, Göğüs Hastalıkları Anabilim Dalı</w:t>
      </w:r>
      <w:r w:rsidR="00B46129">
        <w:rPr>
          <w:b w:val="0"/>
          <w:color w:val="131313"/>
          <w:spacing w:val="-7"/>
          <w:sz w:val="24"/>
          <w:szCs w:val="24"/>
        </w:rPr>
        <w:t>, Adana</w:t>
      </w:r>
    </w:p>
    <w:sectPr w:rsidR="00A87B1E" w:rsidRPr="00733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E9"/>
    <w:rsid w:val="000961CB"/>
    <w:rsid w:val="000A0146"/>
    <w:rsid w:val="000A4116"/>
    <w:rsid w:val="00111521"/>
    <w:rsid w:val="001479D5"/>
    <w:rsid w:val="001908E0"/>
    <w:rsid w:val="00207DD8"/>
    <w:rsid w:val="00254E99"/>
    <w:rsid w:val="00344C1F"/>
    <w:rsid w:val="003B68EB"/>
    <w:rsid w:val="003B7ED5"/>
    <w:rsid w:val="003C5063"/>
    <w:rsid w:val="004935E9"/>
    <w:rsid w:val="004F771F"/>
    <w:rsid w:val="00517DAA"/>
    <w:rsid w:val="005A208C"/>
    <w:rsid w:val="005B74EA"/>
    <w:rsid w:val="00665AA0"/>
    <w:rsid w:val="006A4D29"/>
    <w:rsid w:val="006E53C8"/>
    <w:rsid w:val="0073355C"/>
    <w:rsid w:val="007817D8"/>
    <w:rsid w:val="00853465"/>
    <w:rsid w:val="00865B0F"/>
    <w:rsid w:val="008D7B7E"/>
    <w:rsid w:val="009A4E1D"/>
    <w:rsid w:val="009C3EB0"/>
    <w:rsid w:val="00A42785"/>
    <w:rsid w:val="00A87B1E"/>
    <w:rsid w:val="00AD675D"/>
    <w:rsid w:val="00B13763"/>
    <w:rsid w:val="00B46129"/>
    <w:rsid w:val="00BB3CD1"/>
    <w:rsid w:val="00C85414"/>
    <w:rsid w:val="00C93884"/>
    <w:rsid w:val="00C9791B"/>
    <w:rsid w:val="00CD1B76"/>
    <w:rsid w:val="00CE4093"/>
    <w:rsid w:val="00D8293C"/>
    <w:rsid w:val="00DA229E"/>
    <w:rsid w:val="00DE3694"/>
    <w:rsid w:val="00E548B0"/>
    <w:rsid w:val="00E83BA2"/>
    <w:rsid w:val="00EE7E93"/>
    <w:rsid w:val="00F253FF"/>
    <w:rsid w:val="00F70C50"/>
    <w:rsid w:val="00F749C9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71590-C38C-4525-A165-A4E86FF4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3B6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68EB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1479D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9D5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D8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umetsu67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ozlem ercen diken</cp:lastModifiedBy>
  <cp:revision>3</cp:revision>
  <dcterms:created xsi:type="dcterms:W3CDTF">2025-03-02T13:38:00Z</dcterms:created>
  <dcterms:modified xsi:type="dcterms:W3CDTF">2025-03-02T13:49:00Z</dcterms:modified>
</cp:coreProperties>
</file>